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340" w:rsidRPr="00574377" w:rsidRDefault="000E3340">
      <w:pPr>
        <w:adjustRightInd/>
        <w:spacing w:line="424" w:lineRule="exact"/>
        <w:jc w:val="center"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hint="eastAsia"/>
          <w:b/>
          <w:bCs/>
          <w:spacing w:val="4"/>
          <w:sz w:val="30"/>
          <w:szCs w:val="30"/>
        </w:rPr>
        <w:t>「調査書</w:t>
      </w:r>
      <w:bookmarkStart w:id="0" w:name="_GoBack"/>
      <w:bookmarkEnd w:id="0"/>
      <w:r w:rsidRPr="00574377">
        <w:rPr>
          <w:rFonts w:asciiTheme="minorEastAsia" w:eastAsiaTheme="minorEastAsia" w:hAnsiTheme="minorEastAsia" w:hint="eastAsia"/>
          <w:b/>
          <w:bCs/>
          <w:spacing w:val="4"/>
          <w:sz w:val="30"/>
          <w:szCs w:val="30"/>
        </w:rPr>
        <w:t>」の記入について</w:t>
      </w: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cs="Times New Roman"/>
        </w:rPr>
        <w:t xml:space="preserve">                                                      </w:t>
      </w:r>
      <w:r w:rsidRPr="00574377">
        <w:rPr>
          <w:rFonts w:asciiTheme="minorEastAsia" w:eastAsiaTheme="minorEastAsia" w:hAnsiTheme="minorEastAsia" w:hint="eastAsia"/>
        </w:rPr>
        <w:t xml:space="preserve">　　　　</w:t>
      </w:r>
      <w:r w:rsidRPr="00574377">
        <w:rPr>
          <w:rFonts w:asciiTheme="minorEastAsia" w:eastAsiaTheme="minorEastAsia" w:hAnsiTheme="minorEastAsia" w:hint="eastAsia"/>
          <w:b/>
          <w:bCs/>
        </w:rPr>
        <w:t>日本文理高等学校</w:t>
      </w: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 w:rsidR="00574377">
        <w:rPr>
          <w:rFonts w:asciiTheme="minorEastAsia" w:eastAsiaTheme="minorEastAsia" w:hAnsiTheme="minorEastAsia" w:cs="Times New Roman" w:hint="eastAsia"/>
          <w:b/>
          <w:bCs/>
        </w:rPr>
        <w:t>１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="003D0E0B" w:rsidRPr="00574377">
        <w:rPr>
          <w:rFonts w:asciiTheme="minorEastAsia" w:eastAsiaTheme="minorEastAsia" w:hAnsiTheme="minorEastAsia" w:hint="eastAsia"/>
          <w:b/>
          <w:bCs/>
        </w:rPr>
        <w:t>「受験</w:t>
      </w:r>
      <w:r w:rsidRPr="00574377">
        <w:rPr>
          <w:rFonts w:asciiTheme="minorEastAsia" w:eastAsiaTheme="minorEastAsia" w:hAnsiTheme="minorEastAsia" w:hint="eastAsia"/>
          <w:b/>
          <w:bCs/>
        </w:rPr>
        <w:t>番号」の欄</w:t>
      </w:r>
    </w:p>
    <w:p w:rsidR="000E3340" w:rsidRPr="00574377" w:rsidRDefault="005A004A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hint="eastAsia"/>
        </w:rPr>
        <w:t xml:space="preserve">　</w:t>
      </w:r>
      <w:r w:rsidRPr="00574377">
        <w:rPr>
          <w:rFonts w:asciiTheme="minorEastAsia" w:eastAsiaTheme="minorEastAsia" w:hAnsiTheme="minorEastAsia"/>
        </w:rPr>
        <w:t xml:space="preserve"> </w:t>
      </w:r>
      <w:r w:rsidR="008D671A">
        <w:rPr>
          <w:rFonts w:asciiTheme="minorEastAsia" w:eastAsiaTheme="minorEastAsia" w:hAnsiTheme="minorEastAsia" w:hint="eastAsia"/>
        </w:rPr>
        <w:t>本校において</w:t>
      </w:r>
      <w:r w:rsidR="00D85DAF">
        <w:rPr>
          <w:rFonts w:asciiTheme="minorEastAsia" w:eastAsiaTheme="minorEastAsia" w:hAnsiTheme="minorEastAsia" w:hint="eastAsia"/>
        </w:rPr>
        <w:t>記入する</w:t>
      </w:r>
      <w:r w:rsidR="000E3340" w:rsidRPr="00574377">
        <w:rPr>
          <w:rFonts w:asciiTheme="minorEastAsia" w:eastAsiaTheme="minorEastAsia" w:hAnsiTheme="minorEastAsia" w:hint="eastAsia"/>
        </w:rPr>
        <w:t>。</w:t>
      </w: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 w:rsidR="00574377">
        <w:rPr>
          <w:rFonts w:asciiTheme="minorEastAsia" w:eastAsiaTheme="minorEastAsia" w:hAnsiTheme="minorEastAsia" w:cs="Times New Roman" w:hint="eastAsia"/>
          <w:b/>
          <w:bCs/>
        </w:rPr>
        <w:t>２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「生徒氏名」の欄</w:t>
      </w:r>
    </w:p>
    <w:p w:rsidR="000E3340" w:rsidRPr="00574377" w:rsidRDefault="005A004A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hint="eastAsia"/>
        </w:rPr>
        <w:t xml:space="preserve">　</w:t>
      </w:r>
      <w:r w:rsidRPr="00574377">
        <w:rPr>
          <w:rFonts w:asciiTheme="minorEastAsia" w:eastAsiaTheme="minorEastAsia" w:hAnsiTheme="minorEastAsia"/>
        </w:rPr>
        <w:t xml:space="preserve"> </w:t>
      </w:r>
      <w:r w:rsidR="000E3340" w:rsidRPr="00574377">
        <w:rPr>
          <w:rFonts w:asciiTheme="minorEastAsia" w:eastAsiaTheme="minorEastAsia" w:hAnsiTheme="minorEastAsia" w:hint="eastAsia"/>
        </w:rPr>
        <w:t>生徒指導要録どおりに生徒の氏名を記入する。</w:t>
      </w: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 w:rsidR="00574377">
        <w:rPr>
          <w:rFonts w:asciiTheme="minorEastAsia" w:eastAsiaTheme="minorEastAsia" w:hAnsiTheme="minorEastAsia" w:cs="Times New Roman" w:hint="eastAsia"/>
          <w:b/>
          <w:bCs/>
        </w:rPr>
        <w:t>３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「性別」の欄</w:t>
      </w:r>
    </w:p>
    <w:p w:rsidR="000E3340" w:rsidRPr="00574377" w:rsidRDefault="005A004A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hint="eastAsia"/>
        </w:rPr>
        <w:t xml:space="preserve">　</w:t>
      </w:r>
      <w:r w:rsidRPr="00574377">
        <w:rPr>
          <w:rFonts w:asciiTheme="minorEastAsia" w:eastAsiaTheme="minorEastAsia" w:hAnsiTheme="minorEastAsia"/>
        </w:rPr>
        <w:t xml:space="preserve"> </w:t>
      </w:r>
      <w:r w:rsidR="000E3340" w:rsidRPr="00574377">
        <w:rPr>
          <w:rFonts w:asciiTheme="minorEastAsia" w:eastAsiaTheme="minorEastAsia" w:hAnsiTheme="minorEastAsia" w:hint="eastAsia"/>
        </w:rPr>
        <w:t>男又は女と記入する。</w:t>
      </w: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0E3340" w:rsidRPr="00574377" w:rsidRDefault="000E3340">
      <w:pPr>
        <w:adjustRightInd/>
        <w:rPr>
          <w:rFonts w:asciiTheme="minorEastAsia" w:eastAsiaTheme="minorEastAsia" w:hAnsiTheme="minorEastAsia"/>
          <w:b/>
          <w:bCs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 w:rsidR="00574377">
        <w:rPr>
          <w:rFonts w:asciiTheme="minorEastAsia" w:eastAsiaTheme="minorEastAsia" w:hAnsiTheme="minorEastAsia" w:cs="Times New Roman" w:hint="eastAsia"/>
          <w:b/>
          <w:bCs/>
        </w:rPr>
        <w:t>４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「生年月日」の欄</w:t>
      </w:r>
    </w:p>
    <w:p w:rsidR="000E3340" w:rsidRPr="00574377" w:rsidRDefault="003941A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cs="Times New Roman" w:hint="eastAsia"/>
          <w:spacing w:val="8"/>
        </w:rPr>
        <w:t xml:space="preserve">　 生年月日の元号が昭和の場合は、平成を＝線で消して、昭和と書き改めること。</w:t>
      </w:r>
    </w:p>
    <w:p w:rsidR="003941A7" w:rsidRPr="00574377" w:rsidRDefault="003941A7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 w:rsidR="00574377">
        <w:rPr>
          <w:rFonts w:asciiTheme="minorEastAsia" w:eastAsiaTheme="minorEastAsia" w:hAnsiTheme="minorEastAsia" w:cs="Times New Roman" w:hint="eastAsia"/>
          <w:b/>
          <w:bCs/>
        </w:rPr>
        <w:t>５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「卒業年月」の欄</w:t>
      </w:r>
    </w:p>
    <w:p w:rsidR="000E3340" w:rsidRPr="00574377" w:rsidRDefault="005A004A" w:rsidP="003941A7">
      <w:pPr>
        <w:adjustRightInd/>
        <w:ind w:left="226" w:hangingChars="100" w:hanging="226"/>
        <w:jc w:val="left"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hint="eastAsia"/>
        </w:rPr>
        <w:t xml:space="preserve">　</w:t>
      </w:r>
      <w:r w:rsidRPr="00574377">
        <w:rPr>
          <w:rFonts w:asciiTheme="minorEastAsia" w:eastAsiaTheme="minorEastAsia" w:hAnsiTheme="minorEastAsia"/>
        </w:rPr>
        <w:t xml:space="preserve"> </w:t>
      </w:r>
      <w:r w:rsidR="003941A7" w:rsidRPr="00574377">
        <w:rPr>
          <w:rFonts w:asciiTheme="minorEastAsia" w:eastAsiaTheme="minorEastAsia" w:hAnsiTheme="minorEastAsia" w:hint="eastAsia"/>
        </w:rPr>
        <w:t>卒業又は卒業見込の年月を記入する。なお、卒業の元号が</w:t>
      </w:r>
      <w:r w:rsidR="00D85DAF">
        <w:rPr>
          <w:rFonts w:asciiTheme="minorEastAsia" w:eastAsiaTheme="minorEastAsia" w:hAnsiTheme="minorEastAsia" w:hint="eastAsia"/>
        </w:rPr>
        <w:t>平成又は</w:t>
      </w:r>
      <w:r w:rsidR="003941A7" w:rsidRPr="00574377">
        <w:rPr>
          <w:rFonts w:asciiTheme="minorEastAsia" w:eastAsiaTheme="minorEastAsia" w:hAnsiTheme="minorEastAsia" w:hint="eastAsia"/>
        </w:rPr>
        <w:t>昭和の場合は</w:t>
      </w:r>
      <w:r w:rsidR="003941A7" w:rsidRPr="00574377">
        <w:rPr>
          <w:rFonts w:asciiTheme="minorEastAsia" w:eastAsiaTheme="minorEastAsia" w:hAnsiTheme="minorEastAsia" w:cs="Times New Roman" w:hint="eastAsia"/>
          <w:color w:val="auto"/>
        </w:rPr>
        <w:t>、</w:t>
      </w:r>
      <w:r w:rsidR="00D85DAF">
        <w:rPr>
          <w:rFonts w:asciiTheme="minorEastAsia" w:eastAsiaTheme="minorEastAsia" w:hAnsiTheme="minorEastAsia" w:cs="Times New Roman" w:hint="eastAsia"/>
          <w:color w:val="auto"/>
        </w:rPr>
        <w:t>令和</w:t>
      </w:r>
      <w:r w:rsidR="003941A7" w:rsidRPr="00574377">
        <w:rPr>
          <w:rFonts w:asciiTheme="minorEastAsia" w:eastAsiaTheme="minorEastAsia" w:hAnsiTheme="minorEastAsia" w:cs="Times New Roman" w:hint="eastAsia"/>
          <w:color w:val="auto"/>
        </w:rPr>
        <w:t>を＝線で消して、</w:t>
      </w:r>
      <w:r w:rsidR="00D85DAF">
        <w:rPr>
          <w:rFonts w:asciiTheme="minorEastAsia" w:eastAsiaTheme="minorEastAsia" w:hAnsiTheme="minorEastAsia" w:cs="Times New Roman" w:hint="eastAsia"/>
          <w:color w:val="auto"/>
        </w:rPr>
        <w:t>平成又は</w:t>
      </w:r>
      <w:r w:rsidR="003941A7" w:rsidRPr="00574377">
        <w:rPr>
          <w:rFonts w:asciiTheme="minorEastAsia" w:eastAsiaTheme="minorEastAsia" w:hAnsiTheme="minorEastAsia" w:cs="Times New Roman" w:hint="eastAsia"/>
          <w:color w:val="auto"/>
        </w:rPr>
        <w:t>昭和と書き改めること。「卒業　卒業見込」について</w:t>
      </w:r>
      <w:r w:rsidR="000E3340" w:rsidRPr="00574377">
        <w:rPr>
          <w:rFonts w:asciiTheme="minorEastAsia" w:eastAsiaTheme="minorEastAsia" w:hAnsiTheme="minorEastAsia" w:hint="eastAsia"/>
        </w:rPr>
        <w:t>は、該当するもの</w:t>
      </w:r>
      <w:r w:rsidR="004B092E">
        <w:rPr>
          <w:rFonts w:asciiTheme="minorEastAsia" w:eastAsiaTheme="minorEastAsia" w:hAnsiTheme="minorEastAsia" w:hint="eastAsia"/>
        </w:rPr>
        <w:t>だけ</w:t>
      </w:r>
      <w:r w:rsidR="000E3340" w:rsidRPr="00574377">
        <w:rPr>
          <w:rFonts w:asciiTheme="minorEastAsia" w:eastAsiaTheme="minorEastAsia" w:hAnsiTheme="minorEastAsia" w:hint="eastAsia"/>
        </w:rPr>
        <w:t>を</w:t>
      </w:r>
      <w:r w:rsidR="006C5E08">
        <w:rPr>
          <w:rFonts w:asciiTheme="minorEastAsia" w:eastAsiaTheme="minorEastAsia" w:hAnsiTheme="minorEastAsia" w:hint="eastAsia"/>
        </w:rPr>
        <w:t>記入する。</w:t>
      </w: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 w:rsidR="00574377">
        <w:rPr>
          <w:rFonts w:asciiTheme="minorEastAsia" w:eastAsiaTheme="minorEastAsia" w:hAnsiTheme="minorEastAsia" w:cs="Times New Roman" w:hint="eastAsia"/>
          <w:b/>
          <w:bCs/>
        </w:rPr>
        <w:t>６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「各教科の学習の記録」の欄</w:t>
      </w:r>
    </w:p>
    <w:p w:rsidR="004B092E" w:rsidRDefault="000E3340" w:rsidP="004B092E">
      <w:pPr>
        <w:adjustRightInd/>
        <w:ind w:left="678" w:hangingChars="300" w:hanging="678"/>
        <w:rPr>
          <w:rFonts w:asciiTheme="minorEastAsia" w:eastAsiaTheme="minorEastAsia" w:hAnsiTheme="minorEastAsia"/>
        </w:rPr>
      </w:pPr>
      <w:r w:rsidRPr="00574377">
        <w:rPr>
          <w:rFonts w:asciiTheme="minorEastAsia" w:eastAsiaTheme="minorEastAsia" w:hAnsiTheme="minorEastAsia" w:hint="eastAsia"/>
        </w:rPr>
        <w:t xml:space="preserve">　</w:t>
      </w:r>
      <w:r w:rsidR="004B092E">
        <w:rPr>
          <w:rFonts w:asciiTheme="minorEastAsia" w:eastAsiaTheme="minorEastAsia" w:hAnsiTheme="minorEastAsia" w:hint="eastAsia"/>
        </w:rPr>
        <w:t>〇</w:t>
      </w:r>
      <w:r w:rsidRPr="00574377">
        <w:rPr>
          <w:rFonts w:asciiTheme="minorEastAsia" w:eastAsiaTheme="minorEastAsia" w:hAnsiTheme="minorEastAsia" w:cs="Times New Roman"/>
        </w:rPr>
        <w:t xml:space="preserve"> </w:t>
      </w:r>
      <w:r w:rsidRPr="00574377">
        <w:rPr>
          <w:rFonts w:asciiTheme="minorEastAsia" w:eastAsiaTheme="minorEastAsia" w:hAnsiTheme="minorEastAsia" w:hint="eastAsia"/>
        </w:rPr>
        <w:t>「第３学年の観点別学習状況｣は、３年における観点別学習状況の評価を</w:t>
      </w:r>
      <w:r w:rsidR="005F0A97">
        <w:rPr>
          <w:rFonts w:asciiTheme="minorEastAsia" w:eastAsiaTheme="minorEastAsia" w:hAnsiTheme="minorEastAsia" w:hint="eastAsia"/>
        </w:rPr>
        <w:t>記入する</w:t>
      </w:r>
    </w:p>
    <w:p w:rsidR="005F0A97" w:rsidRDefault="004B092E" w:rsidP="004B092E">
      <w:pPr>
        <w:adjustRightInd/>
        <w:ind w:leftChars="100" w:left="678" w:hangingChars="200" w:hanging="4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〇　</w:t>
      </w:r>
      <w:r w:rsidR="000E3340" w:rsidRPr="00574377">
        <w:rPr>
          <w:rFonts w:asciiTheme="minorEastAsia" w:eastAsiaTheme="minorEastAsia" w:hAnsiTheme="minorEastAsia" w:hint="eastAsia"/>
        </w:rPr>
        <w:t>「評定」の１、２年の欄には、指導要録の各教科の５段階評定を</w:t>
      </w:r>
      <w:r w:rsidR="005F0A97">
        <w:rPr>
          <w:rFonts w:asciiTheme="minorEastAsia" w:eastAsiaTheme="minorEastAsia" w:hAnsiTheme="minorEastAsia" w:hint="eastAsia"/>
        </w:rPr>
        <w:t>そのまま</w:t>
      </w:r>
      <w:r w:rsidR="000E3340" w:rsidRPr="00574377">
        <w:rPr>
          <w:rFonts w:asciiTheme="minorEastAsia" w:eastAsiaTheme="minorEastAsia" w:hAnsiTheme="minorEastAsia" w:hint="eastAsia"/>
        </w:rPr>
        <w:t>転記す</w:t>
      </w:r>
      <w:r>
        <w:rPr>
          <w:rFonts w:asciiTheme="minorEastAsia" w:eastAsiaTheme="minorEastAsia" w:hAnsiTheme="minorEastAsia" w:hint="eastAsia"/>
        </w:rPr>
        <w:t>る。</w:t>
      </w:r>
    </w:p>
    <w:p w:rsidR="004B092E" w:rsidRDefault="005F0A97" w:rsidP="005F0A97">
      <w:pPr>
        <w:adjustRightInd/>
        <w:ind w:leftChars="200" w:left="904" w:hangingChars="200" w:hanging="4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３年の成績は、調査書作成時までのものを絶対評価による５段階評価で記入する</w:t>
      </w:r>
      <w:r w:rsidR="004B092E">
        <w:rPr>
          <w:rFonts w:asciiTheme="minorEastAsia" w:eastAsiaTheme="minorEastAsia" w:hAnsiTheme="minorEastAsia" w:hint="eastAsia"/>
        </w:rPr>
        <w:t>。</w:t>
      </w:r>
    </w:p>
    <w:p w:rsidR="000E3340" w:rsidRPr="005F0A97" w:rsidRDefault="005F0A97" w:rsidP="004B092E">
      <w:pPr>
        <w:adjustRightInd/>
        <w:ind w:leftChars="300" w:left="904" w:hangingChars="100" w:hanging="2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※の欄には記入しないこと。</w:t>
      </w:r>
    </w:p>
    <w:p w:rsidR="000E3340" w:rsidRDefault="000E3340" w:rsidP="005F0A97">
      <w:pPr>
        <w:adjustRightInd/>
        <w:ind w:left="678" w:hangingChars="300" w:hanging="678"/>
        <w:rPr>
          <w:rFonts w:asciiTheme="minorEastAsia" w:eastAsiaTheme="minorEastAsia" w:hAnsiTheme="minorEastAsia"/>
        </w:rPr>
      </w:pPr>
      <w:r w:rsidRPr="00574377">
        <w:rPr>
          <w:rFonts w:asciiTheme="minorEastAsia" w:eastAsiaTheme="minorEastAsia" w:hAnsiTheme="minorEastAsia" w:hint="eastAsia"/>
        </w:rPr>
        <w:t xml:space="preserve">　</w:t>
      </w:r>
      <w:r w:rsidR="004B092E">
        <w:rPr>
          <w:rFonts w:asciiTheme="minorEastAsia" w:eastAsiaTheme="minorEastAsia" w:hAnsiTheme="minorEastAsia" w:hint="eastAsia"/>
        </w:rPr>
        <w:t xml:space="preserve">〇　</w:t>
      </w:r>
      <w:r w:rsidRPr="00574377">
        <w:rPr>
          <w:rFonts w:asciiTheme="minorEastAsia" w:eastAsiaTheme="minorEastAsia" w:hAnsiTheme="minorEastAsia" w:hint="eastAsia"/>
        </w:rPr>
        <w:t>不登校や特別支援学級等への在籍</w:t>
      </w:r>
      <w:r w:rsidR="005F0A97">
        <w:rPr>
          <w:rFonts w:asciiTheme="minorEastAsia" w:eastAsiaTheme="minorEastAsia" w:hAnsiTheme="minorEastAsia" w:hint="eastAsia"/>
        </w:rPr>
        <w:t>や</w:t>
      </w:r>
      <w:r w:rsidR="005F0A97" w:rsidRPr="00574377">
        <w:rPr>
          <w:rFonts w:asciiTheme="minorEastAsia" w:eastAsiaTheme="minorEastAsia" w:hAnsiTheme="minorEastAsia" w:hint="eastAsia"/>
        </w:rPr>
        <w:t>外国の学校からの編入学等により、</w:t>
      </w:r>
      <w:r w:rsidR="005F0A97">
        <w:rPr>
          <w:rFonts w:asciiTheme="minorEastAsia" w:eastAsiaTheme="minorEastAsia" w:hAnsiTheme="minorEastAsia" w:hint="eastAsia"/>
        </w:rPr>
        <w:t>評定</w:t>
      </w:r>
      <w:r w:rsidRPr="00574377">
        <w:rPr>
          <w:rFonts w:asciiTheme="minorEastAsia" w:eastAsiaTheme="minorEastAsia" w:hAnsiTheme="minorEastAsia" w:hint="eastAsia"/>
        </w:rPr>
        <w:t>の欄に</w:t>
      </w:r>
      <w:r w:rsidR="005F0A97">
        <w:rPr>
          <w:rFonts w:asciiTheme="minorEastAsia" w:eastAsiaTheme="minorEastAsia" w:hAnsiTheme="minorEastAsia" w:hint="eastAsia"/>
        </w:rPr>
        <w:t>転記</w:t>
      </w:r>
      <w:r w:rsidRPr="00574377">
        <w:rPr>
          <w:rFonts w:asciiTheme="minorEastAsia" w:eastAsiaTheme="minorEastAsia" w:hAnsiTheme="minorEastAsia" w:hint="eastAsia"/>
        </w:rPr>
        <w:t>することが</w:t>
      </w:r>
      <w:r w:rsidR="00821133" w:rsidRPr="00574377">
        <w:rPr>
          <w:rFonts w:asciiTheme="minorEastAsia" w:eastAsiaTheme="minorEastAsia" w:hAnsiTheme="minorEastAsia" w:hint="eastAsia"/>
        </w:rPr>
        <w:t>できない場合は、評定欄に斜線を引き、☆欄にその理由を記載する。</w:t>
      </w:r>
      <w:r w:rsidRPr="00574377">
        <w:rPr>
          <w:rFonts w:asciiTheme="minorEastAsia" w:eastAsiaTheme="minorEastAsia" w:hAnsiTheme="minorEastAsia" w:hint="eastAsia"/>
        </w:rPr>
        <w:t>その場合、副申書</w:t>
      </w:r>
      <w:r w:rsidRPr="00574377">
        <w:rPr>
          <w:rFonts w:asciiTheme="minorEastAsia" w:eastAsiaTheme="minorEastAsia" w:hAnsiTheme="minorEastAsia"/>
        </w:rPr>
        <w:t>(</w:t>
      </w:r>
      <w:r w:rsidRPr="00574377">
        <w:rPr>
          <w:rFonts w:asciiTheme="minorEastAsia" w:eastAsiaTheme="minorEastAsia" w:hAnsiTheme="minorEastAsia" w:hint="eastAsia"/>
        </w:rPr>
        <w:t>様式自由</w:t>
      </w:r>
      <w:r w:rsidRPr="00574377">
        <w:rPr>
          <w:rFonts w:asciiTheme="minorEastAsia" w:eastAsiaTheme="minorEastAsia" w:hAnsiTheme="minorEastAsia"/>
        </w:rPr>
        <w:t>)</w:t>
      </w:r>
      <w:r w:rsidRPr="00574377">
        <w:rPr>
          <w:rFonts w:asciiTheme="minorEastAsia" w:eastAsiaTheme="minorEastAsia" w:hAnsiTheme="minorEastAsia" w:hint="eastAsia"/>
        </w:rPr>
        <w:t>を添付することができる。</w:t>
      </w:r>
    </w:p>
    <w:p w:rsidR="005F0A97" w:rsidRPr="005F0A97" w:rsidRDefault="005F0A97" w:rsidP="005F0A97">
      <w:pPr>
        <w:adjustRightInd/>
        <w:ind w:left="678" w:hangingChars="300" w:hanging="678"/>
        <w:rPr>
          <w:rFonts w:asciiTheme="minorEastAsia" w:eastAsiaTheme="minorEastAsia" w:hAnsiTheme="minorEastAsia"/>
        </w:rPr>
      </w:pPr>
    </w:p>
    <w:p w:rsidR="004B092E" w:rsidRPr="00574377" w:rsidRDefault="004B092E" w:rsidP="004B092E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>
        <w:rPr>
          <w:rFonts w:asciiTheme="minorEastAsia" w:eastAsiaTheme="minorEastAsia" w:hAnsiTheme="minorEastAsia" w:hint="eastAsia"/>
          <w:b/>
          <w:bCs/>
        </w:rPr>
        <w:t>７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hint="eastAsia"/>
          <w:b/>
          <w:bCs/>
        </w:rPr>
        <w:t xml:space="preserve">　「行動の記録」の欄</w:t>
      </w:r>
    </w:p>
    <w:p w:rsidR="004B092E" w:rsidRPr="00574377" w:rsidRDefault="004B092E" w:rsidP="004B092E">
      <w:pPr>
        <w:adjustRightInd/>
        <w:ind w:left="226" w:hangingChars="100" w:hanging="226"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hint="eastAsia"/>
        </w:rPr>
        <w:t xml:space="preserve">　　項目ごとに行動の状況を評定し、該当欄に○印を記入する。</w:t>
      </w:r>
    </w:p>
    <w:p w:rsidR="004B092E" w:rsidRPr="00574377" w:rsidRDefault="004B092E" w:rsidP="004B092E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4B092E" w:rsidRPr="00574377" w:rsidRDefault="004B092E" w:rsidP="004B092E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>
        <w:rPr>
          <w:rFonts w:asciiTheme="minorEastAsia" w:eastAsiaTheme="minorEastAsia" w:hAnsiTheme="minorEastAsia" w:cs="Times New Roman" w:hint="eastAsia"/>
          <w:b/>
          <w:bCs/>
        </w:rPr>
        <w:t>８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「出欠の記録」の欄</w:t>
      </w:r>
    </w:p>
    <w:p w:rsidR="004B092E" w:rsidRPr="00574377" w:rsidRDefault="004B092E" w:rsidP="004B092E">
      <w:pPr>
        <w:adjustRightInd/>
        <w:ind w:left="226" w:hangingChars="100" w:hanging="226"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令和３</w:t>
      </w:r>
      <w:r w:rsidRPr="00574377">
        <w:rPr>
          <w:rFonts w:asciiTheme="minorEastAsia" w:eastAsiaTheme="minorEastAsia" w:hAnsiTheme="minorEastAsia" w:hint="eastAsia"/>
        </w:rPr>
        <w:t>年度卒業見込の生徒の３年の欠席日数は、</w:t>
      </w:r>
      <w:r>
        <w:rPr>
          <w:rFonts w:asciiTheme="minorEastAsia" w:eastAsiaTheme="minorEastAsia" w:hAnsiTheme="minorEastAsia" w:hint="eastAsia"/>
        </w:rPr>
        <w:t>令和３</w:t>
      </w:r>
      <w:r w:rsidRPr="00574377">
        <w:rPr>
          <w:rFonts w:asciiTheme="minorEastAsia" w:eastAsiaTheme="minorEastAsia" w:hAnsiTheme="minorEastAsia" w:hint="eastAsia"/>
        </w:rPr>
        <w:t>年</w:t>
      </w:r>
      <w:r w:rsidRPr="00574377">
        <w:rPr>
          <w:rFonts w:asciiTheme="minorEastAsia" w:eastAsiaTheme="minorEastAsia" w:hAnsiTheme="minorEastAsia" w:cs="Times New Roman"/>
        </w:rPr>
        <w:t>12</w:t>
      </w:r>
      <w:r w:rsidRPr="00574377">
        <w:rPr>
          <w:rFonts w:asciiTheme="minorEastAsia" w:eastAsiaTheme="minorEastAsia" w:hAnsiTheme="minorEastAsia" w:hint="eastAsia"/>
        </w:rPr>
        <w:t>月末日現在の日数とす　る。なお、「欠席の主な理由」は、各学年において欠席日数が</w:t>
      </w:r>
      <w:r w:rsidRPr="00574377">
        <w:rPr>
          <w:rFonts w:asciiTheme="minorEastAsia" w:eastAsiaTheme="minorEastAsia" w:hAnsiTheme="minorEastAsia" w:cs="Times New Roman"/>
        </w:rPr>
        <w:t>10</w:t>
      </w:r>
      <w:r w:rsidRPr="00574377">
        <w:rPr>
          <w:rFonts w:asciiTheme="minorEastAsia" w:eastAsiaTheme="minorEastAsia" w:hAnsiTheme="minorEastAsia" w:hint="eastAsia"/>
        </w:rPr>
        <w:t>日以上のものについて　記入し、記入事項のない場合は斜線を引く。</w:t>
      </w:r>
    </w:p>
    <w:p w:rsidR="000E3340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4B092E" w:rsidRPr="00574377" w:rsidRDefault="004B092E" w:rsidP="004B092E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>
        <w:rPr>
          <w:rFonts w:asciiTheme="minorEastAsia" w:eastAsiaTheme="minorEastAsia" w:hAnsiTheme="minorEastAsia" w:hint="eastAsia"/>
          <w:b/>
          <w:bCs/>
        </w:rPr>
        <w:t>９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「特別活動の記録」の欄</w:t>
      </w:r>
    </w:p>
    <w:p w:rsidR="004B092E" w:rsidRDefault="004B092E" w:rsidP="004B092E">
      <w:pPr>
        <w:adjustRightInd/>
        <w:rPr>
          <w:rFonts w:asciiTheme="minorEastAsia" w:eastAsiaTheme="minorEastAsia" w:hAnsiTheme="minorEastAsia"/>
        </w:rPr>
      </w:pPr>
      <w:r w:rsidRPr="00574377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主な事実の記録を具体的に記入する。記入事項のない場合は、斜線を引く。</w:t>
      </w:r>
    </w:p>
    <w:p w:rsidR="004B092E" w:rsidRDefault="004B092E" w:rsidP="004B092E">
      <w:pPr>
        <w:adjustRightInd/>
        <w:rPr>
          <w:rFonts w:asciiTheme="minorEastAsia" w:eastAsiaTheme="minorEastAsia" w:hAnsiTheme="minorEastAsia"/>
          <w:b/>
          <w:bCs/>
        </w:rPr>
      </w:pPr>
    </w:p>
    <w:p w:rsidR="003160D4" w:rsidRPr="00574377" w:rsidRDefault="003160D4" w:rsidP="004B092E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lastRenderedPageBreak/>
        <w:t>(</w:t>
      </w:r>
      <w:r w:rsidR="004B092E">
        <w:rPr>
          <w:rFonts w:asciiTheme="minorEastAsia" w:eastAsiaTheme="minorEastAsia" w:hAnsiTheme="minorEastAsia" w:hint="eastAsia"/>
          <w:b/>
          <w:bCs/>
        </w:rPr>
        <w:t>10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「</w:t>
      </w:r>
      <w:r w:rsidR="005F0A97">
        <w:rPr>
          <w:rFonts w:asciiTheme="minorEastAsia" w:eastAsiaTheme="minorEastAsia" w:hAnsiTheme="minorEastAsia" w:hint="eastAsia"/>
          <w:b/>
          <w:bCs/>
        </w:rPr>
        <w:t>総合的な学習の時間</w:t>
      </w:r>
      <w:r w:rsidRPr="00574377">
        <w:rPr>
          <w:rFonts w:asciiTheme="minorEastAsia" w:eastAsiaTheme="minorEastAsia" w:hAnsiTheme="minorEastAsia" w:hint="eastAsia"/>
          <w:b/>
          <w:bCs/>
        </w:rPr>
        <w:t>の記録」の欄</w:t>
      </w:r>
    </w:p>
    <w:p w:rsidR="000E3340" w:rsidRPr="00574377" w:rsidRDefault="005F0A97" w:rsidP="004B092E">
      <w:pPr>
        <w:adjustRightInd/>
        <w:ind w:left="726" w:hangingChars="300" w:hanging="726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 w:hint="eastAsia"/>
          <w:spacing w:val="8"/>
        </w:rPr>
        <w:t xml:space="preserve">　　取組の内容（テーマ等）と取組状況を</w:t>
      </w:r>
      <w:r w:rsidRPr="00574377">
        <w:rPr>
          <w:rFonts w:asciiTheme="minorEastAsia" w:eastAsiaTheme="minorEastAsia" w:hAnsiTheme="minorEastAsia" w:hint="eastAsia"/>
        </w:rPr>
        <w:t>簡潔に記入する。</w:t>
      </w: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 w:rsidRPr="00574377">
        <w:rPr>
          <w:rFonts w:asciiTheme="minorEastAsia" w:eastAsiaTheme="minorEastAsia" w:hAnsiTheme="minorEastAsia" w:cs="Times New Roman"/>
          <w:b/>
          <w:bCs/>
        </w:rPr>
        <w:t>1</w:t>
      </w:r>
      <w:r w:rsidR="004B092E">
        <w:rPr>
          <w:rFonts w:asciiTheme="minorEastAsia" w:eastAsiaTheme="minorEastAsia" w:hAnsiTheme="minorEastAsia" w:cs="Times New Roman" w:hint="eastAsia"/>
          <w:b/>
          <w:bCs/>
        </w:rPr>
        <w:t>1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「総合所見」の欄</w:t>
      </w:r>
    </w:p>
    <w:p w:rsidR="003160D4" w:rsidRPr="00574377" w:rsidRDefault="000E3340" w:rsidP="003160D4">
      <w:pPr>
        <w:adjustRightInd/>
        <w:ind w:left="226" w:hangingChars="100" w:hanging="226"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hint="eastAsia"/>
        </w:rPr>
        <w:t xml:space="preserve">　　</w:t>
      </w:r>
      <w:r w:rsidR="003160D4">
        <w:rPr>
          <w:rFonts w:asciiTheme="minorEastAsia" w:eastAsiaTheme="minorEastAsia" w:hAnsiTheme="minorEastAsia" w:hint="eastAsia"/>
        </w:rPr>
        <w:t>生徒の成長の状況を総合的にとらえるため、以下の事項を参考として、特記すべきことを箇条書き等により端的に記述する。</w:t>
      </w:r>
    </w:p>
    <w:p w:rsidR="000E3340" w:rsidRDefault="003160D4" w:rsidP="001041CE">
      <w:pPr>
        <w:adjustRightInd/>
        <w:ind w:left="242" w:hangingChars="100" w:hanging="242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 w:hint="eastAsia"/>
          <w:spacing w:val="8"/>
        </w:rPr>
        <w:t xml:space="preserve">　〇</w:t>
      </w:r>
      <w:r w:rsidR="004B092E"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8"/>
        </w:rPr>
        <w:t>各教科等に関する所見</w:t>
      </w:r>
    </w:p>
    <w:p w:rsidR="003160D4" w:rsidRDefault="003160D4" w:rsidP="001041CE">
      <w:pPr>
        <w:adjustRightInd/>
        <w:ind w:left="242" w:hangingChars="100" w:hanging="242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 w:hint="eastAsia"/>
          <w:spacing w:val="8"/>
        </w:rPr>
        <w:t xml:space="preserve">　〇</w:t>
      </w:r>
      <w:r w:rsidR="004B092E"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8"/>
        </w:rPr>
        <w:t>特別活動に関する所見</w:t>
      </w:r>
    </w:p>
    <w:p w:rsidR="003160D4" w:rsidRDefault="003160D4" w:rsidP="001041CE">
      <w:pPr>
        <w:adjustRightInd/>
        <w:ind w:left="242" w:hangingChars="100" w:hanging="242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 w:hint="eastAsia"/>
          <w:spacing w:val="8"/>
        </w:rPr>
        <w:t xml:space="preserve">　〇</w:t>
      </w:r>
      <w:r w:rsidR="004B092E"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8"/>
        </w:rPr>
        <w:t>行動に関する所見</w:t>
      </w:r>
    </w:p>
    <w:p w:rsidR="003160D4" w:rsidRPr="00574377" w:rsidRDefault="003160D4" w:rsidP="004B092E">
      <w:pPr>
        <w:adjustRightInd/>
        <w:ind w:left="605" w:hangingChars="250" w:hanging="605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 w:hint="eastAsia"/>
          <w:spacing w:val="8"/>
        </w:rPr>
        <w:t xml:space="preserve">　〇</w:t>
      </w:r>
      <w:r w:rsidR="004B092E"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8"/>
        </w:rPr>
        <w:t>生徒の特徴・特技、部活動、学校内外におけるボランティア活動などの社会奉仕体験活動、表彰を受けた行為や活動</w:t>
      </w: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hint="eastAsia"/>
        </w:rPr>
        <w:t xml:space="preserve">　　</w:t>
      </w:r>
    </w:p>
    <w:p w:rsidR="004B092E" w:rsidRPr="00574377" w:rsidRDefault="004B092E" w:rsidP="004B092E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 w:rsidRPr="00574377">
        <w:rPr>
          <w:rFonts w:asciiTheme="minorEastAsia" w:eastAsiaTheme="minorEastAsia" w:hAnsiTheme="minorEastAsia" w:cs="Times New Roman"/>
          <w:b/>
          <w:bCs/>
        </w:rPr>
        <w:t>1</w:t>
      </w:r>
      <w:r>
        <w:rPr>
          <w:rFonts w:asciiTheme="minorEastAsia" w:eastAsiaTheme="minorEastAsia" w:hAnsiTheme="minorEastAsia" w:cs="Times New Roman" w:hint="eastAsia"/>
          <w:b/>
          <w:bCs/>
        </w:rPr>
        <w:t>2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「校長氏名」の欄</w:t>
      </w:r>
    </w:p>
    <w:p w:rsidR="004B092E" w:rsidRPr="00574377" w:rsidRDefault="004B092E" w:rsidP="004B092E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 w:hint="eastAsia"/>
        </w:rPr>
        <w:t xml:space="preserve">　　調査書作成年月日、学校名、校長氏名を記入し、職印を押印する。</w:t>
      </w:r>
    </w:p>
    <w:p w:rsidR="004B092E" w:rsidRPr="00574377" w:rsidRDefault="004B092E" w:rsidP="004B092E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0E3340" w:rsidRPr="00574377" w:rsidRDefault="000E3340" w:rsidP="004B092E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 w:rsidRPr="00574377">
        <w:rPr>
          <w:rFonts w:asciiTheme="minorEastAsia" w:eastAsiaTheme="minorEastAsia" w:hAnsiTheme="minorEastAsia" w:cs="Times New Roman"/>
          <w:b/>
          <w:bCs/>
        </w:rPr>
        <w:t>1</w:t>
      </w:r>
      <w:r w:rsidR="004B092E">
        <w:rPr>
          <w:rFonts w:asciiTheme="minorEastAsia" w:eastAsiaTheme="minorEastAsia" w:hAnsiTheme="minorEastAsia" w:cs="Times New Roman" w:hint="eastAsia"/>
          <w:b/>
          <w:bCs/>
        </w:rPr>
        <w:t>3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「記載者氏名」の欄</w:t>
      </w:r>
    </w:p>
    <w:p w:rsidR="004B092E" w:rsidRDefault="000E3340">
      <w:pPr>
        <w:adjustRightInd/>
        <w:rPr>
          <w:rFonts w:asciiTheme="minorEastAsia" w:eastAsiaTheme="minorEastAsia" w:hAnsiTheme="minorEastAsia"/>
        </w:rPr>
      </w:pPr>
      <w:r w:rsidRPr="00574377">
        <w:rPr>
          <w:rFonts w:asciiTheme="minorEastAsia" w:eastAsiaTheme="minorEastAsia" w:hAnsiTheme="minorEastAsia" w:hint="eastAsia"/>
        </w:rPr>
        <w:t xml:space="preserve">　　記載者氏名を記入する。</w:t>
      </w:r>
    </w:p>
    <w:p w:rsidR="004B092E" w:rsidRDefault="004B092E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0E3340" w:rsidRPr="00574377" w:rsidRDefault="000E3340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574377">
        <w:rPr>
          <w:rFonts w:asciiTheme="minorEastAsia" w:eastAsiaTheme="minorEastAsia" w:hAnsiTheme="minorEastAsia"/>
          <w:b/>
          <w:bCs/>
        </w:rPr>
        <w:t>(</w:t>
      </w:r>
      <w:r w:rsidRPr="00574377">
        <w:rPr>
          <w:rFonts w:asciiTheme="minorEastAsia" w:eastAsiaTheme="minorEastAsia" w:hAnsiTheme="minorEastAsia" w:cs="Times New Roman"/>
          <w:b/>
          <w:bCs/>
        </w:rPr>
        <w:t>1</w:t>
      </w:r>
      <w:r w:rsidR="004B092E">
        <w:rPr>
          <w:rFonts w:asciiTheme="minorEastAsia" w:eastAsiaTheme="minorEastAsia" w:hAnsiTheme="minorEastAsia" w:cs="Times New Roman" w:hint="eastAsia"/>
          <w:b/>
          <w:bCs/>
        </w:rPr>
        <w:t>4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74377">
        <w:rPr>
          <w:rFonts w:asciiTheme="minorEastAsia" w:eastAsiaTheme="minorEastAsia" w:hAnsiTheme="minorEastAsia" w:hint="eastAsia"/>
          <w:b/>
          <w:bCs/>
        </w:rPr>
        <w:t>平成</w:t>
      </w:r>
      <w:r w:rsidR="000435F3">
        <w:rPr>
          <w:rFonts w:asciiTheme="minorEastAsia" w:eastAsiaTheme="minorEastAsia" w:hAnsiTheme="minorEastAsia" w:cs="Times New Roman" w:hint="eastAsia"/>
          <w:b/>
          <w:bCs/>
        </w:rPr>
        <w:t>2</w:t>
      </w:r>
      <w:r w:rsidR="003160D4">
        <w:rPr>
          <w:rFonts w:asciiTheme="minorEastAsia" w:eastAsiaTheme="minorEastAsia" w:hAnsiTheme="minorEastAsia" w:cs="Times New Roman" w:hint="eastAsia"/>
          <w:b/>
          <w:bCs/>
        </w:rPr>
        <w:t>7</w:t>
      </w:r>
      <w:r w:rsidRPr="00574377">
        <w:rPr>
          <w:rFonts w:asciiTheme="minorEastAsia" w:eastAsiaTheme="minorEastAsia" w:hAnsiTheme="minorEastAsia" w:hint="eastAsia"/>
          <w:b/>
          <w:bCs/>
        </w:rPr>
        <w:t>年度</w:t>
      </w:r>
      <w:r w:rsidRPr="00574377">
        <w:rPr>
          <w:rFonts w:asciiTheme="minorEastAsia" w:eastAsiaTheme="minorEastAsia" w:hAnsiTheme="minorEastAsia"/>
          <w:b/>
          <w:bCs/>
        </w:rPr>
        <w:t>(</w:t>
      </w:r>
      <w:r w:rsidRPr="00574377">
        <w:rPr>
          <w:rFonts w:asciiTheme="minorEastAsia" w:eastAsiaTheme="minorEastAsia" w:hAnsiTheme="minorEastAsia" w:hint="eastAsia"/>
          <w:b/>
          <w:bCs/>
        </w:rPr>
        <w:t>平成</w:t>
      </w:r>
      <w:r w:rsidR="000435F3">
        <w:rPr>
          <w:rFonts w:asciiTheme="minorEastAsia" w:eastAsiaTheme="minorEastAsia" w:hAnsiTheme="minorEastAsia" w:cs="Times New Roman" w:hint="eastAsia"/>
          <w:b/>
          <w:bCs/>
        </w:rPr>
        <w:t>2</w:t>
      </w:r>
      <w:r w:rsidR="003160D4">
        <w:rPr>
          <w:rFonts w:asciiTheme="minorEastAsia" w:eastAsiaTheme="minorEastAsia" w:hAnsiTheme="minorEastAsia" w:cs="Times New Roman" w:hint="eastAsia"/>
          <w:b/>
          <w:bCs/>
        </w:rPr>
        <w:t>8</w:t>
      </w:r>
      <w:r w:rsidRPr="00574377">
        <w:rPr>
          <w:rFonts w:asciiTheme="minorEastAsia" w:eastAsiaTheme="minorEastAsia" w:hAnsiTheme="minorEastAsia" w:hint="eastAsia"/>
          <w:b/>
          <w:bCs/>
        </w:rPr>
        <w:t>年３月卒業</w:t>
      </w:r>
      <w:r w:rsidRPr="00574377">
        <w:rPr>
          <w:rFonts w:asciiTheme="minorEastAsia" w:eastAsiaTheme="minorEastAsia" w:hAnsiTheme="minorEastAsia"/>
          <w:b/>
          <w:bCs/>
        </w:rPr>
        <w:t>)</w:t>
      </w:r>
      <w:r w:rsidRPr="00574377">
        <w:rPr>
          <w:rFonts w:asciiTheme="minorEastAsia" w:eastAsiaTheme="minorEastAsia" w:hAnsiTheme="minorEastAsia" w:hint="eastAsia"/>
          <w:b/>
          <w:bCs/>
        </w:rPr>
        <w:t>以前の卒業生の調査書について</w:t>
      </w:r>
    </w:p>
    <w:p w:rsidR="007361C5" w:rsidRPr="00574377" w:rsidRDefault="000E3340" w:rsidP="001041CE">
      <w:pPr>
        <w:adjustRightInd/>
        <w:ind w:left="226" w:hangingChars="100" w:hanging="226"/>
        <w:rPr>
          <w:rFonts w:asciiTheme="minorEastAsia" w:eastAsiaTheme="minorEastAsia" w:hAnsiTheme="minorEastAsia"/>
        </w:rPr>
      </w:pPr>
      <w:r w:rsidRPr="00574377">
        <w:rPr>
          <w:rFonts w:asciiTheme="minorEastAsia" w:eastAsiaTheme="minorEastAsia" w:hAnsiTheme="minorEastAsia" w:hint="eastAsia"/>
        </w:rPr>
        <w:t xml:space="preserve">　　</w:t>
      </w:r>
      <w:r w:rsidRPr="00574377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74377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74377">
        <w:rPr>
          <w:rFonts w:asciiTheme="minorEastAsia" w:eastAsiaTheme="minorEastAsia" w:hAnsiTheme="minorEastAsia" w:hint="eastAsia"/>
        </w:rPr>
        <w:instrText>「各教科の学習の記録」、「総合的な学習の時間の記録」、「特別活動等の記録」、</w:instrText>
      </w:r>
      <w:r w:rsidRPr="00574377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74377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　　　　　　　　　　　　　　　　　　　　　　　　　</w:instrText>
      </w:r>
      <w:r w:rsidRPr="00574377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574377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574377">
        <w:rPr>
          <w:rFonts w:asciiTheme="minorEastAsia" w:eastAsiaTheme="minorEastAsia" w:hAnsiTheme="minorEastAsia" w:hint="eastAsia"/>
        </w:rPr>
        <w:t>「各教科の学習の記録」、「総合的な学習の時間の記録」、「特別活動等の記録」、</w:t>
      </w:r>
      <w:r w:rsidRPr="00574377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574377">
        <w:rPr>
          <w:rFonts w:asciiTheme="minorEastAsia" w:eastAsiaTheme="minorEastAsia" w:hAnsiTheme="minorEastAsia" w:hint="eastAsia"/>
        </w:rPr>
        <w:t xml:space="preserve">　</w:t>
      </w:r>
    </w:p>
    <w:p w:rsidR="007361C5" w:rsidRPr="00574377" w:rsidRDefault="00CF1CD7" w:rsidP="007361C5">
      <w:pPr>
        <w:adjustRightInd/>
        <w:ind w:leftChars="100" w:left="2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「行動の記録</w:t>
      </w:r>
      <w:r w:rsidR="007361C5" w:rsidRPr="00574377">
        <w:rPr>
          <w:rFonts w:asciiTheme="minorEastAsia" w:eastAsiaTheme="minorEastAsia" w:hAnsiTheme="minorEastAsia" w:hint="eastAsia"/>
        </w:rPr>
        <w:t>」、「出欠の記録」及び「総合所見」の欄には、斜線を引き、☆欄に</w:t>
      </w:r>
    </w:p>
    <w:p w:rsidR="000E3340" w:rsidRDefault="000E3340" w:rsidP="001041CE">
      <w:pPr>
        <w:adjustRightInd/>
        <w:ind w:left="226" w:hangingChars="100" w:hanging="226"/>
      </w:pPr>
      <w:r w:rsidRPr="00574377">
        <w:rPr>
          <w:rFonts w:asciiTheme="minorEastAsia" w:eastAsiaTheme="minorEastAsia" w:hAnsiTheme="minorEastAsia" w:hint="eastAsia"/>
        </w:rPr>
        <w:t xml:space="preserve">　</w:t>
      </w:r>
      <w:r w:rsidRPr="00574377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74377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74377">
        <w:rPr>
          <w:rFonts w:asciiTheme="minorEastAsia" w:eastAsiaTheme="minorEastAsia" w:hAnsiTheme="minorEastAsia" w:hint="eastAsia"/>
        </w:rPr>
        <w:instrText>「指導要録の指導に関する記録の保存期間を経過しているため、これに関する項目を</w:instrText>
      </w:r>
      <w:r w:rsidRPr="00574377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74377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　　　　　　　　　　　　　　　　　　　　　　　　　　　</w:instrText>
      </w:r>
      <w:r w:rsidRPr="00574377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74377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574377">
        <w:rPr>
          <w:rFonts w:asciiTheme="minorEastAsia" w:eastAsiaTheme="minorEastAsia" w:hAnsiTheme="minorEastAsia" w:hint="eastAsia"/>
        </w:rPr>
        <w:t>「指導要録の指導に関する記録の保存期間を経過しているため、これに関する項目を</w:t>
      </w:r>
      <w:r w:rsidRPr="00574377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574377">
        <w:rPr>
          <w:rFonts w:asciiTheme="minorEastAsia" w:eastAsiaTheme="minorEastAsia" w:hAnsiTheme="minorEastAsia" w:hint="eastAsia"/>
        </w:rPr>
        <w:t xml:space="preserve">　</w:t>
      </w:r>
      <w:r w:rsidR="008D27BF" w:rsidRPr="00574377">
        <w:rPr>
          <w:rFonts w:asciiTheme="minorEastAsia" w:eastAsiaTheme="minorEastAsia" w:hAnsiTheme="minorEastAsia" w:hint="eastAsia"/>
        </w:rPr>
        <w:t xml:space="preserve"> </w:t>
      </w:r>
      <w:r w:rsidRPr="00574377">
        <w:rPr>
          <w:rFonts w:asciiTheme="minorEastAsia" w:eastAsiaTheme="minorEastAsia" w:hAnsiTheme="minorEastAsia" w:hint="eastAsia"/>
        </w:rPr>
        <w:t>記入することができない」旨を記入するこ</w:t>
      </w:r>
      <w:r>
        <w:rPr>
          <w:rFonts w:hint="eastAsia"/>
        </w:rPr>
        <w:t>と。</w:t>
      </w:r>
    </w:p>
    <w:sectPr w:rsidR="000E334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35" w:rsidRDefault="00DF7935">
      <w:r>
        <w:separator/>
      </w:r>
    </w:p>
  </w:endnote>
  <w:endnote w:type="continuationSeparator" w:id="0">
    <w:p w:rsidR="00DF7935" w:rsidRDefault="00DF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35" w:rsidRDefault="00DF79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935" w:rsidRDefault="00DF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HOb3nyWiSf2tcNI88OK855udthiozuxNqeV2jM1Rj9kWHuC0j3UjOnwuxqzSw4Y8FaLORoQAM8G8RbbJNsEfQ==" w:salt="mJXphdJ4zwmdi0SOq28WDw=="/>
  <w:defaultTabStop w:val="720"/>
  <w:hyphenationZone w:val="0"/>
  <w:drawingGridHorizontalSpacing w:val="3276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CE"/>
    <w:rsid w:val="00010671"/>
    <w:rsid w:val="000435F3"/>
    <w:rsid w:val="00093911"/>
    <w:rsid w:val="000E3340"/>
    <w:rsid w:val="001041CE"/>
    <w:rsid w:val="00157E4D"/>
    <w:rsid w:val="001715C6"/>
    <w:rsid w:val="001D1FD8"/>
    <w:rsid w:val="0022030D"/>
    <w:rsid w:val="003160D4"/>
    <w:rsid w:val="003465BC"/>
    <w:rsid w:val="0034763E"/>
    <w:rsid w:val="00355D13"/>
    <w:rsid w:val="003941A7"/>
    <w:rsid w:val="003D0E0B"/>
    <w:rsid w:val="003F7218"/>
    <w:rsid w:val="004B092E"/>
    <w:rsid w:val="004C6B49"/>
    <w:rsid w:val="00574377"/>
    <w:rsid w:val="005A004A"/>
    <w:rsid w:val="005A2013"/>
    <w:rsid w:val="005D51D7"/>
    <w:rsid w:val="005E60FF"/>
    <w:rsid w:val="005F0A97"/>
    <w:rsid w:val="00696578"/>
    <w:rsid w:val="006C5E08"/>
    <w:rsid w:val="007361C5"/>
    <w:rsid w:val="00794022"/>
    <w:rsid w:val="00821133"/>
    <w:rsid w:val="008D27BF"/>
    <w:rsid w:val="008D671A"/>
    <w:rsid w:val="00913123"/>
    <w:rsid w:val="0095007D"/>
    <w:rsid w:val="00B23B1D"/>
    <w:rsid w:val="00BC3238"/>
    <w:rsid w:val="00BF0191"/>
    <w:rsid w:val="00CF1CD7"/>
    <w:rsid w:val="00D50A87"/>
    <w:rsid w:val="00D85DAF"/>
    <w:rsid w:val="00D90C30"/>
    <w:rsid w:val="00DF7935"/>
    <w:rsid w:val="00E0028C"/>
    <w:rsid w:val="00EF4961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B6E4D"/>
  <w14:defaultImageDpi w14:val="0"/>
  <w15:docId w15:val="{60B54EA4-097E-404B-83AA-77F1F97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B1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219</Words>
  <Characters>1253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日本文理学園</dc:creator>
  <cp:keywords/>
  <dc:description/>
  <cp:lastModifiedBy>田村　英明</cp:lastModifiedBy>
  <cp:revision>21</cp:revision>
  <cp:lastPrinted>2012-11-07T01:08:00Z</cp:lastPrinted>
  <dcterms:created xsi:type="dcterms:W3CDTF">2012-11-07T01:48:00Z</dcterms:created>
  <dcterms:modified xsi:type="dcterms:W3CDTF">2021-10-04T01:24:00Z</dcterms:modified>
</cp:coreProperties>
</file>